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7D" w:rsidRDefault="000A3266">
      <w:pPr>
        <w:rPr>
          <w:rFonts w:ascii="Times New Roman" w:hAnsi="Times New Roman" w:cs="Times New Roman"/>
          <w:b/>
          <w:sz w:val="24"/>
          <w:szCs w:val="24"/>
        </w:rPr>
      </w:pPr>
      <w:r w:rsidRPr="000A3266">
        <w:rPr>
          <w:rFonts w:ascii="Times New Roman" w:hAnsi="Times New Roman" w:cs="Times New Roman"/>
          <w:b/>
          <w:sz w:val="24"/>
          <w:szCs w:val="24"/>
        </w:rPr>
        <w:t>Tarihçe</w:t>
      </w:r>
    </w:p>
    <w:p w:rsidR="000A3266" w:rsidRPr="000A3266" w:rsidRDefault="000A3266" w:rsidP="000A3266">
      <w:pPr>
        <w:jc w:val="both"/>
        <w:rPr>
          <w:rFonts w:ascii="Times New Roman" w:hAnsi="Times New Roman" w:cs="Times New Roman"/>
          <w:sz w:val="24"/>
          <w:szCs w:val="24"/>
        </w:rPr>
      </w:pPr>
      <w:r w:rsidRPr="000A3266">
        <w:rPr>
          <w:rFonts w:ascii="Times New Roman" w:hAnsi="Times New Roman" w:cs="Times New Roman"/>
          <w:sz w:val="24"/>
          <w:szCs w:val="24"/>
        </w:rPr>
        <w:t xml:space="preserve">Okulumuz Milli Eğitim Bakanlığı Temel Eğitim Genel Müdürlüğünün 07.09.1992 tarihli makam onayı ile Sakarya Valiliği İl Milli Eğitim Müdürlüğünün 05.09.1992 tarih ve 716/8621sayılı yazısı. Sakarya Akyazı Dokurcun Lisesi </w:t>
      </w:r>
      <w:r w:rsidR="00807095">
        <w:rPr>
          <w:rFonts w:ascii="Times New Roman" w:hAnsi="Times New Roman" w:cs="Times New Roman"/>
          <w:sz w:val="24"/>
          <w:szCs w:val="24"/>
        </w:rPr>
        <w:t>olarak 1992 -</w:t>
      </w:r>
      <w:r w:rsidRPr="000A3266">
        <w:rPr>
          <w:rFonts w:ascii="Times New Roman" w:hAnsi="Times New Roman" w:cs="Times New Roman"/>
          <w:sz w:val="24"/>
          <w:szCs w:val="24"/>
        </w:rPr>
        <w:t xml:space="preserve"> 1993 yılından itibaren eğitim öğretim faaliyetine başlamıştır. Okulumuzun açılış tarihi 09.10.1992’dir.</w:t>
      </w:r>
    </w:p>
    <w:p w:rsidR="000A3266" w:rsidRPr="000A3266" w:rsidRDefault="00807095" w:rsidP="000A3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2013 -</w:t>
      </w:r>
      <w:r w:rsidR="000A3266" w:rsidRPr="000A3266">
        <w:rPr>
          <w:rFonts w:ascii="Times New Roman" w:hAnsi="Times New Roman" w:cs="Times New Roman"/>
          <w:sz w:val="24"/>
          <w:szCs w:val="24"/>
        </w:rPr>
        <w:t xml:space="preserve"> 2014 Öğretim yılında Çok Programlı Liseye dönüştürülmüştür.</w:t>
      </w:r>
    </w:p>
    <w:p w:rsidR="000A3266" w:rsidRDefault="00807095" w:rsidP="000A3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2014 -</w:t>
      </w:r>
      <w:r w:rsidR="000A3266" w:rsidRPr="000A3266">
        <w:rPr>
          <w:rFonts w:ascii="Times New Roman" w:hAnsi="Times New Roman" w:cs="Times New Roman"/>
          <w:sz w:val="24"/>
          <w:szCs w:val="24"/>
        </w:rPr>
        <w:t xml:space="preserve"> 2015 </w:t>
      </w:r>
      <w:r w:rsidR="000A3266" w:rsidRPr="000A3266">
        <w:rPr>
          <w:rFonts w:ascii="Times New Roman" w:hAnsi="Times New Roman" w:cs="Times New Roman"/>
          <w:sz w:val="24"/>
          <w:szCs w:val="24"/>
        </w:rPr>
        <w:t xml:space="preserve">Öğretim yılında </w:t>
      </w:r>
      <w:r w:rsidR="000A3266" w:rsidRPr="000A3266">
        <w:rPr>
          <w:rFonts w:ascii="Times New Roman" w:hAnsi="Times New Roman" w:cs="Times New Roman"/>
          <w:sz w:val="24"/>
          <w:szCs w:val="24"/>
        </w:rPr>
        <w:t>Çok Programlı Anadolu Lisesi olarak değişime uğramıştır.</w:t>
      </w:r>
    </w:p>
    <w:p w:rsidR="000A3266" w:rsidRPr="000A3266" w:rsidRDefault="000A3266" w:rsidP="000A3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</w:t>
      </w:r>
      <w:r w:rsidR="00807095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kendine ait bir binası bulunmamaktadır. Bu sebeple Dokurcun Ortaokulu tarafından okulumuza </w:t>
      </w:r>
      <w:r w:rsidR="00807095">
        <w:rPr>
          <w:rFonts w:ascii="Times New Roman" w:hAnsi="Times New Roman" w:cs="Times New Roman"/>
          <w:sz w:val="24"/>
          <w:szCs w:val="24"/>
        </w:rPr>
        <w:t>2013 – 2014 eğitim öğretim yılında 6 derslik tahsis edilmiştir.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095">
        <w:rPr>
          <w:rFonts w:ascii="Times New Roman" w:hAnsi="Times New Roman" w:cs="Times New Roman"/>
          <w:sz w:val="24"/>
          <w:szCs w:val="24"/>
        </w:rPr>
        <w:t>Bu sayı 2014 – 2015 yılında 8’e, 2015 – 2016 yılında 9’a, 2016 – 2017 yılından itibaren de 11e çıkarılmıştır.</w:t>
      </w:r>
    </w:p>
    <w:p w:rsidR="000A3266" w:rsidRDefault="000A3266">
      <w:bookmarkStart w:id="0" w:name="_GoBack"/>
      <w:bookmarkEnd w:id="0"/>
    </w:p>
    <w:sectPr w:rsidR="000A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23"/>
    <w:rsid w:val="000A3266"/>
    <w:rsid w:val="00807095"/>
    <w:rsid w:val="00D3567D"/>
    <w:rsid w:val="00DD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DOKURCUN ÇPAL</dc:creator>
  <cp:keywords/>
  <dc:description/>
  <cp:lastModifiedBy>DOKURCUN ÇPAL</cp:lastModifiedBy>
  <cp:revision>4</cp:revision>
  <dcterms:created xsi:type="dcterms:W3CDTF">2019-12-24T08:30:00Z</dcterms:created>
  <dcterms:modified xsi:type="dcterms:W3CDTF">2019-12-24T08:51:00Z</dcterms:modified>
</cp:coreProperties>
</file>